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52E9" w14:textId="347B3D1F" w:rsidR="0063685B" w:rsidRPr="00851528" w:rsidRDefault="00851528" w:rsidP="00851528">
      <w:pPr>
        <w:pStyle w:val="Corpsdetexte"/>
        <w:shd w:val="clear" w:color="auto" w:fill="0070C0"/>
        <w:rPr>
          <w:rFonts w:asciiTheme="minorHAnsi" w:hAnsiTheme="minorHAnsi" w:cstheme="minorHAnsi"/>
          <w:b/>
          <w:color w:val="FFFFFF" w:themeColor="background1"/>
        </w:rPr>
      </w:pPr>
      <w:r w:rsidRPr="00851528">
        <w:rPr>
          <w:rFonts w:asciiTheme="minorHAnsi" w:hAnsiTheme="minorHAnsi" w:cstheme="minorHAnsi"/>
          <w:b/>
          <w:color w:val="FFFFFF" w:themeColor="background1"/>
        </w:rPr>
        <w:t>Mission 8 Outil 1 – Trame de protocole de prise en charge</w:t>
      </w:r>
    </w:p>
    <w:p w14:paraId="78747C7F" w14:textId="77777777" w:rsidR="0063685B" w:rsidRPr="00851528" w:rsidRDefault="0063685B" w:rsidP="0063685B">
      <w:pPr>
        <w:pStyle w:val="Corpsdetexte"/>
        <w:spacing w:before="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9324" w:type="dxa"/>
        <w:tblInd w:w="26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203"/>
      </w:tblGrid>
      <w:tr w:rsidR="0063685B" w:rsidRPr="00851528" w14:paraId="23333C06" w14:textId="77777777" w:rsidTr="00073ECB">
        <w:trPr>
          <w:trHeight w:val="1257"/>
        </w:trPr>
        <w:tc>
          <w:tcPr>
            <w:tcW w:w="3121" w:type="dxa"/>
            <w:shd w:val="clear" w:color="auto" w:fill="0070C0"/>
          </w:tcPr>
          <w:p w14:paraId="27D91BC2" w14:textId="20DAA3E9" w:rsidR="0063685B" w:rsidRPr="00851528" w:rsidRDefault="0063685B" w:rsidP="00BA688F">
            <w:pPr>
              <w:pStyle w:val="TableParagraph"/>
              <w:ind w:left="108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  <w:p w14:paraId="4F0AB2A0" w14:textId="77777777" w:rsidR="0063685B" w:rsidRPr="00851528" w:rsidRDefault="0063685B" w:rsidP="00BA688F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85152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Titre</w:t>
            </w:r>
            <w:proofErr w:type="spellEnd"/>
            <w:r w:rsidRPr="00851528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85152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du</w:t>
            </w:r>
            <w:r w:rsidRPr="00851528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152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protocole</w:t>
            </w:r>
            <w:proofErr w:type="spellEnd"/>
            <w:r w:rsidRPr="00851528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85152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:</w:t>
            </w:r>
            <w:proofErr w:type="gramEnd"/>
          </w:p>
        </w:tc>
        <w:tc>
          <w:tcPr>
            <w:tcW w:w="6203" w:type="dxa"/>
            <w:shd w:val="clear" w:color="auto" w:fill="0070C0"/>
          </w:tcPr>
          <w:p w14:paraId="68737319" w14:textId="77777777" w:rsidR="0063685B" w:rsidRPr="00851528" w:rsidRDefault="0063685B" w:rsidP="00BA688F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14:paraId="74E8D4A9" w14:textId="285CAB9E" w:rsidR="0063685B" w:rsidRPr="00851528" w:rsidRDefault="0063685B" w:rsidP="00BA688F">
            <w:pPr>
              <w:pStyle w:val="TableParagraph"/>
              <w:spacing w:before="1"/>
              <w:ind w:left="965" w:right="9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85152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Prise</w:t>
            </w:r>
            <w:proofErr w:type="spellEnd"/>
            <w:r w:rsidRPr="0085152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85152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en</w:t>
            </w:r>
            <w:proofErr w:type="spellEnd"/>
            <w:r w:rsidRPr="0085152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charge du Covid Long</w:t>
            </w:r>
          </w:p>
        </w:tc>
      </w:tr>
      <w:tr w:rsidR="0063685B" w:rsidRPr="00851528" w14:paraId="324B9903" w14:textId="77777777" w:rsidTr="00073ECB">
        <w:trPr>
          <w:trHeight w:val="549"/>
        </w:trPr>
        <w:tc>
          <w:tcPr>
            <w:tcW w:w="3121" w:type="dxa"/>
          </w:tcPr>
          <w:p w14:paraId="7F9289EB" w14:textId="7C4274D7" w:rsidR="0063685B" w:rsidRPr="00851528" w:rsidRDefault="0063685B" w:rsidP="00BA688F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Structure</w:t>
            </w:r>
            <w:r w:rsidRPr="0085152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</w:tcPr>
          <w:p w14:paraId="33C1F11C" w14:textId="0630A26C" w:rsidR="0063685B" w:rsidRPr="00851528" w:rsidRDefault="0063685B" w:rsidP="00BA688F">
            <w:pPr>
              <w:pStyle w:val="TableParagraph"/>
              <w:spacing w:before="1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85B" w:rsidRPr="00851528" w14:paraId="22AA90A9" w14:textId="77777777" w:rsidTr="00073ECB">
        <w:trPr>
          <w:trHeight w:val="553"/>
        </w:trPr>
        <w:tc>
          <w:tcPr>
            <w:tcW w:w="3121" w:type="dxa"/>
          </w:tcPr>
          <w:p w14:paraId="1939D9C4" w14:textId="7D17270F" w:rsidR="0063685B" w:rsidRPr="00851528" w:rsidRDefault="0063685B" w:rsidP="00BA688F">
            <w:pPr>
              <w:pStyle w:val="TableParagraph"/>
              <w:spacing w:before="1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Nom</w:t>
            </w:r>
            <w:r w:rsidRPr="0085152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du</w:t>
            </w:r>
            <w:r w:rsidRPr="0085152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protocole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</w:tcPr>
          <w:p w14:paraId="5B63E73A" w14:textId="12D3C16F" w:rsidR="0063685B" w:rsidRPr="00851528" w:rsidRDefault="0063685B" w:rsidP="00BA688F">
            <w:pPr>
              <w:pStyle w:val="TableParagraph"/>
              <w:spacing w:before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85B" w:rsidRPr="00851528" w14:paraId="64166989" w14:textId="77777777" w:rsidTr="00073ECB">
        <w:trPr>
          <w:trHeight w:val="506"/>
        </w:trPr>
        <w:tc>
          <w:tcPr>
            <w:tcW w:w="3121" w:type="dxa"/>
          </w:tcPr>
          <w:p w14:paraId="047C6F27" w14:textId="39C2B143" w:rsidR="0063685B" w:rsidRPr="00851528" w:rsidRDefault="0063685B" w:rsidP="00BA688F">
            <w:pPr>
              <w:pStyle w:val="TableParagraph"/>
              <w:spacing w:line="252" w:lineRule="exact"/>
              <w:ind w:right="27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Pr="0085152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851528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création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851528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Version</w:t>
            </w:r>
            <w:r w:rsidRPr="00851528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du</w:t>
            </w:r>
            <w:r w:rsidRPr="00851528">
              <w:rPr>
                <w:rFonts w:asciiTheme="minorHAnsi" w:hAnsiTheme="minorHAnsi" w:cstheme="minorHAnsi"/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protocole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</w:tcPr>
          <w:p w14:paraId="34C0D0C8" w14:textId="60B07BA4" w:rsidR="0063685B" w:rsidRPr="00851528" w:rsidRDefault="0063685B" w:rsidP="00BA688F">
            <w:pPr>
              <w:pStyle w:val="TableParagraph"/>
              <w:spacing w:before="1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85B" w:rsidRPr="00851528" w14:paraId="2042D325" w14:textId="77777777" w:rsidTr="00073ECB">
        <w:trPr>
          <w:trHeight w:val="530"/>
        </w:trPr>
        <w:tc>
          <w:tcPr>
            <w:tcW w:w="3121" w:type="dxa"/>
          </w:tcPr>
          <w:p w14:paraId="4ADBA7A7" w14:textId="26A8EE17" w:rsidR="0063685B" w:rsidRPr="00851528" w:rsidRDefault="0063685B" w:rsidP="00BA688F">
            <w:pPr>
              <w:pStyle w:val="TableParagraph"/>
              <w:spacing w:before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Pr="0085152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85152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validation</w:t>
            </w:r>
            <w:r w:rsidRPr="0085152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</w:tcPr>
          <w:p w14:paraId="67BB874F" w14:textId="77777777" w:rsidR="0063685B" w:rsidRPr="00851528" w:rsidRDefault="0063685B" w:rsidP="00BA688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85B" w:rsidRPr="00851528" w14:paraId="33A3652B" w14:textId="77777777" w:rsidTr="00073ECB">
        <w:trPr>
          <w:trHeight w:val="460"/>
        </w:trPr>
        <w:tc>
          <w:tcPr>
            <w:tcW w:w="3121" w:type="dxa"/>
          </w:tcPr>
          <w:p w14:paraId="3EAAE611" w14:textId="53EF8407" w:rsidR="0063685B" w:rsidRPr="00851528" w:rsidRDefault="0063685B" w:rsidP="00BA688F">
            <w:pPr>
              <w:pStyle w:val="TableParagraph"/>
              <w:spacing w:before="1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Pr="0085152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prévue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d’actualisation</w:t>
            </w:r>
            <w:proofErr w:type="spellEnd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</w:tcPr>
          <w:p w14:paraId="3D48F9C9" w14:textId="6D8424E2" w:rsidR="0063685B" w:rsidRPr="00851528" w:rsidRDefault="0063685B" w:rsidP="00BA68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85B" w:rsidRPr="00851528" w14:paraId="63F1E960" w14:textId="77777777" w:rsidTr="00073ECB">
        <w:trPr>
          <w:trHeight w:val="563"/>
        </w:trPr>
        <w:tc>
          <w:tcPr>
            <w:tcW w:w="3121" w:type="dxa"/>
          </w:tcPr>
          <w:p w14:paraId="1E6CF199" w14:textId="5AFA6B34" w:rsidR="0063685B" w:rsidRPr="00851528" w:rsidRDefault="0063685B" w:rsidP="00BA688F">
            <w:pPr>
              <w:pStyle w:val="TableParagraph"/>
              <w:spacing w:before="1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Référents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85152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Spécialité</w:t>
            </w:r>
            <w:proofErr w:type="spellEnd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</w:tcPr>
          <w:p w14:paraId="547D3F4A" w14:textId="0187D7EF" w:rsidR="0063685B" w:rsidRPr="00851528" w:rsidRDefault="0063685B" w:rsidP="00BA688F">
            <w:pPr>
              <w:pStyle w:val="TableParagraph"/>
              <w:spacing w:before="1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85B" w:rsidRPr="00851528" w14:paraId="1DF070D1" w14:textId="77777777" w:rsidTr="00073ECB">
        <w:trPr>
          <w:trHeight w:val="558"/>
        </w:trPr>
        <w:tc>
          <w:tcPr>
            <w:tcW w:w="3121" w:type="dxa"/>
          </w:tcPr>
          <w:p w14:paraId="5292EC81" w14:textId="2D714737" w:rsidR="0063685B" w:rsidRPr="00851528" w:rsidRDefault="0063685B" w:rsidP="00BA688F">
            <w:pPr>
              <w:pStyle w:val="TableParagraph"/>
              <w:spacing w:before="1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Population</w:t>
            </w:r>
            <w:r w:rsidRPr="0085152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cible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85152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Patientèle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</w:tcPr>
          <w:p w14:paraId="6987E887" w14:textId="5373999B" w:rsidR="0063685B" w:rsidRPr="00851528" w:rsidRDefault="0063685B" w:rsidP="00BA688F">
            <w:pPr>
              <w:pStyle w:val="TableParagraph"/>
              <w:spacing w:before="16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85B" w:rsidRPr="00851528" w14:paraId="4800F1F3" w14:textId="77777777" w:rsidTr="00073ECB">
        <w:trPr>
          <w:trHeight w:val="506"/>
        </w:trPr>
        <w:tc>
          <w:tcPr>
            <w:tcW w:w="3121" w:type="dxa"/>
          </w:tcPr>
          <w:p w14:paraId="2C24B960" w14:textId="6DC5DE9F" w:rsidR="0063685B" w:rsidRPr="00851528" w:rsidRDefault="0063685B" w:rsidP="00BA688F">
            <w:pPr>
              <w:pStyle w:val="TableParagraph"/>
              <w:spacing w:line="252" w:lineRule="exact"/>
              <w:ind w:right="8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Professionnels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85152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santé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impliqués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</w:tcPr>
          <w:p w14:paraId="17E85B3D" w14:textId="14D8A87A" w:rsidR="0063685B" w:rsidRPr="00851528" w:rsidRDefault="0063685B" w:rsidP="00BA688F">
            <w:pPr>
              <w:pStyle w:val="TableParagraph"/>
              <w:spacing w:before="24"/>
              <w:ind w:right="97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85B" w:rsidRPr="00851528" w14:paraId="09ACA4C8" w14:textId="77777777" w:rsidTr="00073ECB">
        <w:trPr>
          <w:trHeight w:val="690"/>
        </w:trPr>
        <w:tc>
          <w:tcPr>
            <w:tcW w:w="3121" w:type="dxa"/>
          </w:tcPr>
          <w:p w14:paraId="674ED95B" w14:textId="77777777" w:rsidR="0063685B" w:rsidRPr="00851528" w:rsidRDefault="0063685B" w:rsidP="00BA688F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F56F58" w14:textId="55976E5A" w:rsidR="0063685B" w:rsidRPr="00851528" w:rsidRDefault="0063685B" w:rsidP="00BA688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Objectif</w:t>
            </w:r>
            <w:r w:rsidRPr="0085152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général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</w:tcPr>
          <w:p w14:paraId="1C9B377E" w14:textId="56C4151A" w:rsidR="0063685B" w:rsidRPr="00851528" w:rsidRDefault="0063685B" w:rsidP="0063685B">
            <w:pPr>
              <w:pStyle w:val="TableParagraph"/>
              <w:tabs>
                <w:tab w:val="left" w:pos="226"/>
              </w:tabs>
              <w:spacing w:before="1" w:line="210" w:lineRule="exact"/>
              <w:ind w:left="22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85B" w:rsidRPr="00851528" w14:paraId="3466560E" w14:textId="77777777" w:rsidTr="00073ECB">
        <w:trPr>
          <w:trHeight w:val="661"/>
        </w:trPr>
        <w:tc>
          <w:tcPr>
            <w:tcW w:w="3121" w:type="dxa"/>
          </w:tcPr>
          <w:p w14:paraId="3F3A557D" w14:textId="6131FBD8" w:rsidR="0063685B" w:rsidRPr="00851528" w:rsidRDefault="0063685B" w:rsidP="00BA688F">
            <w:pPr>
              <w:pStyle w:val="TableParagraph"/>
              <w:spacing w:before="2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Objectifs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secondaires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</w:tcPr>
          <w:p w14:paraId="3BEE652B" w14:textId="77777777" w:rsidR="0063685B" w:rsidRPr="00851528" w:rsidRDefault="0063685B" w:rsidP="00BA688F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ABE469" w14:textId="3B6A7CE8" w:rsidR="0063685B" w:rsidRPr="00851528" w:rsidRDefault="0063685B" w:rsidP="00BA68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85B" w:rsidRPr="00851528" w14:paraId="3C89366D" w14:textId="77777777" w:rsidTr="00073ECB">
        <w:trPr>
          <w:trHeight w:val="694"/>
        </w:trPr>
        <w:tc>
          <w:tcPr>
            <w:tcW w:w="3121" w:type="dxa"/>
          </w:tcPr>
          <w:p w14:paraId="16F57149" w14:textId="77777777" w:rsidR="0063685B" w:rsidRPr="00851528" w:rsidRDefault="0063685B" w:rsidP="00BA688F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07AC93" w14:textId="48077576" w:rsidR="0063685B" w:rsidRPr="00851528" w:rsidRDefault="0063685B" w:rsidP="00BA688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Définitions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référencées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</w:tcPr>
          <w:p w14:paraId="46581778" w14:textId="7F46B0C9" w:rsidR="0063685B" w:rsidRPr="00851528" w:rsidRDefault="0063685B" w:rsidP="0063685B">
            <w:pPr>
              <w:pStyle w:val="TableParagraph"/>
              <w:tabs>
                <w:tab w:val="left" w:pos="827"/>
                <w:tab w:val="left" w:pos="828"/>
              </w:tabs>
              <w:spacing w:before="8" w:line="230" w:lineRule="auto"/>
              <w:ind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85B" w:rsidRPr="00851528" w14:paraId="12A7C224" w14:textId="77777777" w:rsidTr="00073ECB">
        <w:trPr>
          <w:trHeight w:val="567"/>
        </w:trPr>
        <w:tc>
          <w:tcPr>
            <w:tcW w:w="3121" w:type="dxa"/>
          </w:tcPr>
          <w:p w14:paraId="212D289A" w14:textId="77777777" w:rsidR="0063685B" w:rsidRPr="00851528" w:rsidRDefault="0063685B" w:rsidP="00BA688F">
            <w:pPr>
              <w:pStyle w:val="TableParagraph"/>
              <w:spacing w:before="1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Qui</w:t>
            </w:r>
            <w:r w:rsidRPr="0085152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fait</w:t>
            </w:r>
            <w:r w:rsidRPr="0085152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quoi</w:t>
            </w:r>
            <w:r w:rsidRPr="00851528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proofErr w:type="gramEnd"/>
          </w:p>
        </w:tc>
        <w:tc>
          <w:tcPr>
            <w:tcW w:w="6203" w:type="dxa"/>
          </w:tcPr>
          <w:p w14:paraId="4FB6D267" w14:textId="42D3DFFD" w:rsidR="0063685B" w:rsidRDefault="0063685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4C925" w14:textId="4AE58148" w:rsidR="00073ECB" w:rsidRDefault="00073EC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9D9620" w14:textId="0228A276" w:rsidR="00073ECB" w:rsidRDefault="00073EC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ED36CC" w14:textId="77777777" w:rsidR="00073ECB" w:rsidRDefault="00073EC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88DF7E" w14:textId="77777777" w:rsidR="00073ECB" w:rsidRDefault="00073EC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E0AF09" w14:textId="33B2919C" w:rsidR="00073ECB" w:rsidRPr="00851528" w:rsidRDefault="00073EC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85B" w:rsidRPr="00851528" w14:paraId="2789577E" w14:textId="77777777" w:rsidTr="00073ECB">
        <w:trPr>
          <w:trHeight w:val="557"/>
        </w:trPr>
        <w:tc>
          <w:tcPr>
            <w:tcW w:w="3121" w:type="dxa"/>
          </w:tcPr>
          <w:p w14:paraId="081FBAA7" w14:textId="177B4555" w:rsidR="0063685B" w:rsidRPr="00851528" w:rsidRDefault="0063685B" w:rsidP="00851528">
            <w:pPr>
              <w:pStyle w:val="TableParagraph"/>
              <w:spacing w:line="252" w:lineRule="exact"/>
              <w:ind w:right="9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Comment ?</w:t>
            </w:r>
            <w:proofErr w:type="gramEnd"/>
          </w:p>
        </w:tc>
        <w:tc>
          <w:tcPr>
            <w:tcW w:w="6203" w:type="dxa"/>
          </w:tcPr>
          <w:p w14:paraId="0A8CC76F" w14:textId="77777777" w:rsidR="0063685B" w:rsidRDefault="0063685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EAC0E7" w14:textId="759523D6" w:rsidR="00073ECB" w:rsidRDefault="00073EC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8CBD41" w14:textId="065C1738" w:rsidR="00073ECB" w:rsidRDefault="00073EC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F36124" w14:textId="77777777" w:rsidR="00073ECB" w:rsidRDefault="00073EC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155E3" w14:textId="77777777" w:rsidR="00073ECB" w:rsidRDefault="00073EC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4763FD" w14:textId="77777777" w:rsidR="00073ECB" w:rsidRDefault="00073EC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485FA0" w14:textId="31F75A13" w:rsidR="00073ECB" w:rsidRPr="00851528" w:rsidRDefault="00073EC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85B" w:rsidRPr="00851528" w14:paraId="04E8CA78" w14:textId="77777777" w:rsidTr="00073ECB">
        <w:trPr>
          <w:trHeight w:val="835"/>
        </w:trPr>
        <w:tc>
          <w:tcPr>
            <w:tcW w:w="3121" w:type="dxa"/>
          </w:tcPr>
          <w:p w14:paraId="2975AFBA" w14:textId="477AAB39" w:rsidR="0063685B" w:rsidRPr="00851528" w:rsidRDefault="0063685B" w:rsidP="0063685B">
            <w:pPr>
              <w:pStyle w:val="TableParagraph"/>
              <w:spacing w:before="1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Risques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référencés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</w:tcPr>
          <w:p w14:paraId="22E34C09" w14:textId="77777777" w:rsidR="0063685B" w:rsidRPr="00851528" w:rsidRDefault="0063685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85B" w:rsidRPr="00851528" w14:paraId="2B46FF77" w14:textId="77777777" w:rsidTr="00073ECB">
        <w:trPr>
          <w:trHeight w:val="704"/>
        </w:trPr>
        <w:tc>
          <w:tcPr>
            <w:tcW w:w="3121" w:type="dxa"/>
          </w:tcPr>
          <w:p w14:paraId="090297D1" w14:textId="7FB7C12C" w:rsidR="0063685B" w:rsidRPr="00851528" w:rsidRDefault="0063685B" w:rsidP="0063685B">
            <w:pPr>
              <w:pStyle w:val="TableParagraph"/>
              <w:spacing w:before="1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Indicateurs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d’évaluation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</w:tcPr>
          <w:p w14:paraId="4386F3E2" w14:textId="77777777" w:rsidR="0063685B" w:rsidRPr="00851528" w:rsidRDefault="0063685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85B" w:rsidRPr="00851528" w14:paraId="028116A8" w14:textId="77777777" w:rsidTr="00073ECB">
        <w:trPr>
          <w:trHeight w:val="749"/>
        </w:trPr>
        <w:tc>
          <w:tcPr>
            <w:tcW w:w="3121" w:type="dxa"/>
          </w:tcPr>
          <w:p w14:paraId="1246B547" w14:textId="49EC0CE6" w:rsidR="0063685B" w:rsidRPr="00851528" w:rsidRDefault="0063685B" w:rsidP="0063685B">
            <w:pPr>
              <w:pStyle w:val="TableParagraph"/>
              <w:spacing w:before="1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Liste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des</w:t>
            </w:r>
            <w:r w:rsidRPr="0085152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documents</w:t>
            </w:r>
            <w:r w:rsidRPr="0085152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associés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</w:tcPr>
          <w:p w14:paraId="3DA51E1D" w14:textId="77777777" w:rsidR="0063685B" w:rsidRPr="00851528" w:rsidRDefault="0063685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85B" w:rsidRPr="00851528" w14:paraId="5ED23CCD" w14:textId="77777777" w:rsidTr="00073ECB">
        <w:trPr>
          <w:trHeight w:val="735"/>
        </w:trPr>
        <w:tc>
          <w:tcPr>
            <w:tcW w:w="3121" w:type="dxa"/>
          </w:tcPr>
          <w:p w14:paraId="5FA72AA3" w14:textId="25BC3C5C" w:rsidR="0063685B" w:rsidRPr="00851528" w:rsidRDefault="0063685B" w:rsidP="0063685B">
            <w:pPr>
              <w:pStyle w:val="TableParagraph"/>
              <w:spacing w:before="1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Lieu de consultation </w:t>
            </w:r>
            <w:r w:rsidR="00073E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 </w:t>
            </w:r>
            <w:proofErr w:type="spellStart"/>
            <w:r w:rsidR="00073ECB">
              <w:rPr>
                <w:rFonts w:asciiTheme="minorHAnsi" w:hAnsiTheme="minorHAnsi" w:cstheme="minorHAnsi"/>
                <w:b/>
                <w:sz w:val="20"/>
                <w:szCs w:val="20"/>
              </w:rPr>
              <w:t>protocole</w:t>
            </w:r>
            <w:proofErr w:type="spellEnd"/>
            <w:r w:rsidRPr="0085152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</w:tcPr>
          <w:p w14:paraId="2B1BA694" w14:textId="77777777" w:rsidR="0063685B" w:rsidRPr="00851528" w:rsidRDefault="0063685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85B" w:rsidRPr="00851528" w14:paraId="2D9DE142" w14:textId="77777777" w:rsidTr="00073ECB">
        <w:trPr>
          <w:trHeight w:val="662"/>
        </w:trPr>
        <w:tc>
          <w:tcPr>
            <w:tcW w:w="3121" w:type="dxa"/>
          </w:tcPr>
          <w:p w14:paraId="2167181B" w14:textId="125D63B4" w:rsidR="0063685B" w:rsidRPr="00851528" w:rsidRDefault="0063685B" w:rsidP="0063685B">
            <w:pPr>
              <w:pStyle w:val="TableParagraph"/>
              <w:spacing w:before="1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Mode de validation </w:t>
            </w:r>
            <w:r w:rsidR="00851528"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 </w:t>
            </w:r>
            <w:proofErr w:type="spellStart"/>
            <w:r w:rsidR="00851528" w:rsidRPr="00851528">
              <w:rPr>
                <w:rFonts w:asciiTheme="minorHAnsi" w:hAnsiTheme="minorHAnsi" w:cstheme="minorHAnsi"/>
                <w:b/>
                <w:sz w:val="20"/>
                <w:szCs w:val="20"/>
              </w:rPr>
              <w:t>protocole</w:t>
            </w:r>
            <w:proofErr w:type="spellEnd"/>
          </w:p>
        </w:tc>
        <w:tc>
          <w:tcPr>
            <w:tcW w:w="6203" w:type="dxa"/>
          </w:tcPr>
          <w:p w14:paraId="0B148779" w14:textId="77777777" w:rsidR="0063685B" w:rsidRPr="00851528" w:rsidRDefault="0063685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528" w:rsidRPr="00851528" w14:paraId="64527FEF" w14:textId="77777777" w:rsidTr="00073ECB">
        <w:trPr>
          <w:trHeight w:val="992"/>
        </w:trPr>
        <w:tc>
          <w:tcPr>
            <w:tcW w:w="3121" w:type="dxa"/>
          </w:tcPr>
          <w:p w14:paraId="2D48FAA0" w14:textId="29A9B546" w:rsidR="00851528" w:rsidRPr="00851528" w:rsidRDefault="00851528" w:rsidP="0063685B">
            <w:pPr>
              <w:pStyle w:val="TableParagraph"/>
              <w:spacing w:before="1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Sources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bibliographiques</w:t>
            </w:r>
            <w:proofErr w:type="spellEnd"/>
          </w:p>
        </w:tc>
        <w:tc>
          <w:tcPr>
            <w:tcW w:w="6203" w:type="dxa"/>
          </w:tcPr>
          <w:p w14:paraId="7C7194DD" w14:textId="77777777" w:rsidR="00851528" w:rsidRDefault="00851528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333943" w14:textId="77777777" w:rsidR="00073ECB" w:rsidRDefault="00073EC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BCDD8B" w14:textId="77777777" w:rsidR="00073ECB" w:rsidRDefault="00073EC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73AF32" w14:textId="77777777" w:rsidR="00073ECB" w:rsidRDefault="00073EC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718395" w14:textId="77777777" w:rsidR="00073ECB" w:rsidRDefault="00073EC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C3A9B5" w14:textId="7A14E3BB" w:rsidR="00073ECB" w:rsidRPr="00851528" w:rsidRDefault="00073ECB" w:rsidP="0063685B">
            <w:pPr>
              <w:pStyle w:val="TableParagraph"/>
              <w:tabs>
                <w:tab w:val="left" w:pos="827"/>
                <w:tab w:val="left" w:pos="828"/>
              </w:tabs>
              <w:spacing w:line="230" w:lineRule="exact"/>
              <w:ind w:left="0" w:right="2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25E555" w14:textId="77777777" w:rsidR="00073ECB" w:rsidRDefault="00073ECB" w:rsidP="00073ECB">
      <w:pPr>
        <w:spacing w:before="91"/>
        <w:rPr>
          <w:rFonts w:asciiTheme="minorHAnsi" w:hAnsiTheme="minorHAnsi" w:cstheme="minorHAnsi"/>
          <w:spacing w:val="-1"/>
          <w:sz w:val="20"/>
          <w:szCs w:val="20"/>
        </w:rPr>
      </w:pPr>
    </w:p>
    <w:p w14:paraId="1E273685" w14:textId="61633CF1" w:rsidR="00073ECB" w:rsidRPr="00851528" w:rsidRDefault="00073ECB" w:rsidP="00073ECB">
      <w:pPr>
        <w:spacing w:before="91"/>
        <w:rPr>
          <w:rFonts w:asciiTheme="minorHAnsi" w:hAnsiTheme="minorHAnsi" w:cstheme="minorHAnsi"/>
          <w:sz w:val="20"/>
          <w:szCs w:val="20"/>
        </w:rPr>
      </w:pPr>
      <w:r w:rsidRPr="00851528">
        <w:rPr>
          <w:rFonts w:asciiTheme="minorHAnsi" w:hAnsiTheme="minorHAnsi" w:cstheme="minorHAnsi"/>
          <w:spacing w:val="-1"/>
          <w:sz w:val="20"/>
          <w:szCs w:val="20"/>
        </w:rPr>
        <w:t>Annexe</w:t>
      </w:r>
      <w:r w:rsidRPr="00851528">
        <w:rPr>
          <w:rFonts w:asciiTheme="minorHAnsi" w:hAnsiTheme="minorHAnsi" w:cstheme="minorHAnsi"/>
          <w:sz w:val="20"/>
          <w:szCs w:val="20"/>
        </w:rPr>
        <w:t xml:space="preserve"> </w:t>
      </w:r>
      <w:r w:rsidRPr="00851528">
        <w:rPr>
          <w:rFonts w:asciiTheme="minorHAnsi" w:hAnsiTheme="minorHAnsi" w:cstheme="minorHAnsi"/>
          <w:spacing w:val="-1"/>
          <w:sz w:val="20"/>
          <w:szCs w:val="20"/>
        </w:rPr>
        <w:t>(facultative)</w:t>
      </w:r>
      <w:r w:rsidRPr="0085152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51528">
        <w:rPr>
          <w:rFonts w:asciiTheme="minorHAnsi" w:hAnsiTheme="minorHAnsi" w:cstheme="minorHAnsi"/>
          <w:spacing w:val="-1"/>
          <w:sz w:val="20"/>
          <w:szCs w:val="20"/>
        </w:rPr>
        <w:t>:</w:t>
      </w:r>
      <w:r w:rsidRPr="0085152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51528">
        <w:rPr>
          <w:rFonts w:asciiTheme="minorHAnsi" w:hAnsiTheme="minorHAnsi" w:cstheme="minorHAnsi"/>
          <w:spacing w:val="-1"/>
          <w:sz w:val="20"/>
          <w:szCs w:val="20"/>
        </w:rPr>
        <w:t>Arbre</w:t>
      </w:r>
      <w:r w:rsidRPr="00851528">
        <w:rPr>
          <w:rFonts w:asciiTheme="minorHAnsi" w:hAnsiTheme="minorHAnsi" w:cstheme="minorHAnsi"/>
          <w:sz w:val="20"/>
          <w:szCs w:val="20"/>
        </w:rPr>
        <w:t xml:space="preserve"> décisionnel</w:t>
      </w:r>
    </w:p>
    <w:p w14:paraId="2CD48B86" w14:textId="77777777" w:rsidR="002143C7" w:rsidRPr="00851528" w:rsidRDefault="002143C7">
      <w:pPr>
        <w:rPr>
          <w:rFonts w:asciiTheme="minorHAnsi" w:hAnsiTheme="minorHAnsi" w:cstheme="minorHAnsi"/>
          <w:sz w:val="20"/>
          <w:szCs w:val="20"/>
        </w:rPr>
      </w:pPr>
    </w:p>
    <w:sectPr w:rsidR="002143C7" w:rsidRPr="0085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2B96"/>
    <w:multiLevelType w:val="hybridMultilevel"/>
    <w:tmpl w:val="886E72EC"/>
    <w:lvl w:ilvl="0" w:tplc="27B256AE"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AAF4033C">
      <w:numFmt w:val="bullet"/>
      <w:lvlText w:val="•"/>
      <w:lvlJc w:val="left"/>
      <w:pPr>
        <w:ind w:left="1422" w:hanging="360"/>
      </w:pPr>
      <w:rPr>
        <w:rFonts w:hint="default"/>
        <w:lang w:val="fr-FR" w:eastAsia="en-US" w:bidi="ar-SA"/>
      </w:rPr>
    </w:lvl>
    <w:lvl w:ilvl="2" w:tplc="96F83FB4">
      <w:numFmt w:val="bullet"/>
      <w:lvlText w:val="•"/>
      <w:lvlJc w:val="left"/>
      <w:pPr>
        <w:ind w:left="2445" w:hanging="360"/>
      </w:pPr>
      <w:rPr>
        <w:rFonts w:hint="default"/>
        <w:lang w:val="fr-FR" w:eastAsia="en-US" w:bidi="ar-SA"/>
      </w:rPr>
    </w:lvl>
    <w:lvl w:ilvl="3" w:tplc="27D0DBB6">
      <w:numFmt w:val="bullet"/>
      <w:lvlText w:val="•"/>
      <w:lvlJc w:val="left"/>
      <w:pPr>
        <w:ind w:left="3467" w:hanging="360"/>
      </w:pPr>
      <w:rPr>
        <w:rFonts w:hint="default"/>
        <w:lang w:val="fr-FR" w:eastAsia="en-US" w:bidi="ar-SA"/>
      </w:rPr>
    </w:lvl>
    <w:lvl w:ilvl="4" w:tplc="5F18B034">
      <w:numFmt w:val="bullet"/>
      <w:lvlText w:val="•"/>
      <w:lvlJc w:val="left"/>
      <w:pPr>
        <w:ind w:left="4490" w:hanging="360"/>
      </w:pPr>
      <w:rPr>
        <w:rFonts w:hint="default"/>
        <w:lang w:val="fr-FR" w:eastAsia="en-US" w:bidi="ar-SA"/>
      </w:rPr>
    </w:lvl>
    <w:lvl w:ilvl="5" w:tplc="608C65A6">
      <w:numFmt w:val="bullet"/>
      <w:lvlText w:val="•"/>
      <w:lvlJc w:val="left"/>
      <w:pPr>
        <w:ind w:left="5513" w:hanging="360"/>
      </w:pPr>
      <w:rPr>
        <w:rFonts w:hint="default"/>
        <w:lang w:val="fr-FR" w:eastAsia="en-US" w:bidi="ar-SA"/>
      </w:rPr>
    </w:lvl>
    <w:lvl w:ilvl="6" w:tplc="F518333A">
      <w:numFmt w:val="bullet"/>
      <w:lvlText w:val="•"/>
      <w:lvlJc w:val="left"/>
      <w:pPr>
        <w:ind w:left="6535" w:hanging="360"/>
      </w:pPr>
      <w:rPr>
        <w:rFonts w:hint="default"/>
        <w:lang w:val="fr-FR" w:eastAsia="en-US" w:bidi="ar-SA"/>
      </w:rPr>
    </w:lvl>
    <w:lvl w:ilvl="7" w:tplc="B1C2D148">
      <w:numFmt w:val="bullet"/>
      <w:lvlText w:val="•"/>
      <w:lvlJc w:val="left"/>
      <w:pPr>
        <w:ind w:left="7558" w:hanging="360"/>
      </w:pPr>
      <w:rPr>
        <w:rFonts w:hint="default"/>
        <w:lang w:val="fr-FR" w:eastAsia="en-US" w:bidi="ar-SA"/>
      </w:rPr>
    </w:lvl>
    <w:lvl w:ilvl="8" w:tplc="5B4A7EFE">
      <w:numFmt w:val="bullet"/>
      <w:lvlText w:val="•"/>
      <w:lvlJc w:val="left"/>
      <w:pPr>
        <w:ind w:left="858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14D0C51"/>
    <w:multiLevelType w:val="hybridMultilevel"/>
    <w:tmpl w:val="8528C974"/>
    <w:lvl w:ilvl="0" w:tplc="0834032E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5BC4C1AA">
      <w:numFmt w:val="bullet"/>
      <w:lvlText w:val="•"/>
      <w:lvlJc w:val="left"/>
      <w:pPr>
        <w:ind w:left="709" w:hanging="106"/>
      </w:pPr>
      <w:rPr>
        <w:rFonts w:hint="default"/>
        <w:lang w:val="fr-FR" w:eastAsia="en-US" w:bidi="ar-SA"/>
      </w:rPr>
    </w:lvl>
    <w:lvl w:ilvl="2" w:tplc="2B6ACA0A">
      <w:numFmt w:val="bullet"/>
      <w:lvlText w:val="•"/>
      <w:lvlJc w:val="left"/>
      <w:pPr>
        <w:ind w:left="1318" w:hanging="106"/>
      </w:pPr>
      <w:rPr>
        <w:rFonts w:hint="default"/>
        <w:lang w:val="fr-FR" w:eastAsia="en-US" w:bidi="ar-SA"/>
      </w:rPr>
    </w:lvl>
    <w:lvl w:ilvl="3" w:tplc="843A2214">
      <w:numFmt w:val="bullet"/>
      <w:lvlText w:val="•"/>
      <w:lvlJc w:val="left"/>
      <w:pPr>
        <w:ind w:left="1927" w:hanging="106"/>
      </w:pPr>
      <w:rPr>
        <w:rFonts w:hint="default"/>
        <w:lang w:val="fr-FR" w:eastAsia="en-US" w:bidi="ar-SA"/>
      </w:rPr>
    </w:lvl>
    <w:lvl w:ilvl="4" w:tplc="BEFC7542">
      <w:numFmt w:val="bullet"/>
      <w:lvlText w:val="•"/>
      <w:lvlJc w:val="left"/>
      <w:pPr>
        <w:ind w:left="2537" w:hanging="106"/>
      </w:pPr>
      <w:rPr>
        <w:rFonts w:hint="default"/>
        <w:lang w:val="fr-FR" w:eastAsia="en-US" w:bidi="ar-SA"/>
      </w:rPr>
    </w:lvl>
    <w:lvl w:ilvl="5" w:tplc="FCF011BC">
      <w:numFmt w:val="bullet"/>
      <w:lvlText w:val="•"/>
      <w:lvlJc w:val="left"/>
      <w:pPr>
        <w:ind w:left="3146" w:hanging="106"/>
      </w:pPr>
      <w:rPr>
        <w:rFonts w:hint="default"/>
        <w:lang w:val="fr-FR" w:eastAsia="en-US" w:bidi="ar-SA"/>
      </w:rPr>
    </w:lvl>
    <w:lvl w:ilvl="6" w:tplc="CD385504">
      <w:numFmt w:val="bullet"/>
      <w:lvlText w:val="•"/>
      <w:lvlJc w:val="left"/>
      <w:pPr>
        <w:ind w:left="3755" w:hanging="106"/>
      </w:pPr>
      <w:rPr>
        <w:rFonts w:hint="default"/>
        <w:lang w:val="fr-FR" w:eastAsia="en-US" w:bidi="ar-SA"/>
      </w:rPr>
    </w:lvl>
    <w:lvl w:ilvl="7" w:tplc="F0C079B8">
      <w:numFmt w:val="bullet"/>
      <w:lvlText w:val="•"/>
      <w:lvlJc w:val="left"/>
      <w:pPr>
        <w:ind w:left="4365" w:hanging="106"/>
      </w:pPr>
      <w:rPr>
        <w:rFonts w:hint="default"/>
        <w:lang w:val="fr-FR" w:eastAsia="en-US" w:bidi="ar-SA"/>
      </w:rPr>
    </w:lvl>
    <w:lvl w:ilvl="8" w:tplc="EC8EA876">
      <w:numFmt w:val="bullet"/>
      <w:lvlText w:val="•"/>
      <w:lvlJc w:val="left"/>
      <w:pPr>
        <w:ind w:left="4974" w:hanging="106"/>
      </w:pPr>
      <w:rPr>
        <w:rFonts w:hint="default"/>
        <w:lang w:val="fr-FR" w:eastAsia="en-US" w:bidi="ar-SA"/>
      </w:rPr>
    </w:lvl>
  </w:abstractNum>
  <w:abstractNum w:abstractNumId="2" w15:restartNumberingAfterBreak="0">
    <w:nsid w:val="3C2A5D6F"/>
    <w:multiLevelType w:val="hybridMultilevel"/>
    <w:tmpl w:val="629EA910"/>
    <w:lvl w:ilvl="0" w:tplc="5E600A94">
      <w:numFmt w:val="bullet"/>
      <w:lvlText w:val="–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3260EBA0">
      <w:numFmt w:val="bullet"/>
      <w:lvlText w:val="•"/>
      <w:lvlJc w:val="left"/>
      <w:pPr>
        <w:ind w:left="1357" w:hanging="360"/>
      </w:pPr>
      <w:rPr>
        <w:rFonts w:hint="default"/>
        <w:lang w:val="fr-FR" w:eastAsia="en-US" w:bidi="ar-SA"/>
      </w:rPr>
    </w:lvl>
    <w:lvl w:ilvl="2" w:tplc="EB84C166">
      <w:numFmt w:val="bullet"/>
      <w:lvlText w:val="•"/>
      <w:lvlJc w:val="left"/>
      <w:pPr>
        <w:ind w:left="1894" w:hanging="360"/>
      </w:pPr>
      <w:rPr>
        <w:rFonts w:hint="default"/>
        <w:lang w:val="fr-FR" w:eastAsia="en-US" w:bidi="ar-SA"/>
      </w:rPr>
    </w:lvl>
    <w:lvl w:ilvl="3" w:tplc="09566F78">
      <w:numFmt w:val="bullet"/>
      <w:lvlText w:val="•"/>
      <w:lvlJc w:val="left"/>
      <w:pPr>
        <w:ind w:left="2431" w:hanging="360"/>
      </w:pPr>
      <w:rPr>
        <w:rFonts w:hint="default"/>
        <w:lang w:val="fr-FR" w:eastAsia="en-US" w:bidi="ar-SA"/>
      </w:rPr>
    </w:lvl>
    <w:lvl w:ilvl="4" w:tplc="B9DCA8D6">
      <w:numFmt w:val="bullet"/>
      <w:lvlText w:val="•"/>
      <w:lvlJc w:val="left"/>
      <w:pPr>
        <w:ind w:left="2969" w:hanging="360"/>
      </w:pPr>
      <w:rPr>
        <w:rFonts w:hint="default"/>
        <w:lang w:val="fr-FR" w:eastAsia="en-US" w:bidi="ar-SA"/>
      </w:rPr>
    </w:lvl>
    <w:lvl w:ilvl="5" w:tplc="CDFA6B72">
      <w:numFmt w:val="bullet"/>
      <w:lvlText w:val="•"/>
      <w:lvlJc w:val="left"/>
      <w:pPr>
        <w:ind w:left="3506" w:hanging="360"/>
      </w:pPr>
      <w:rPr>
        <w:rFonts w:hint="default"/>
        <w:lang w:val="fr-FR" w:eastAsia="en-US" w:bidi="ar-SA"/>
      </w:rPr>
    </w:lvl>
    <w:lvl w:ilvl="6" w:tplc="58E270E2">
      <w:numFmt w:val="bullet"/>
      <w:lvlText w:val="•"/>
      <w:lvlJc w:val="left"/>
      <w:pPr>
        <w:ind w:left="4043" w:hanging="360"/>
      </w:pPr>
      <w:rPr>
        <w:rFonts w:hint="default"/>
        <w:lang w:val="fr-FR" w:eastAsia="en-US" w:bidi="ar-SA"/>
      </w:rPr>
    </w:lvl>
    <w:lvl w:ilvl="7" w:tplc="15F600F4">
      <w:numFmt w:val="bullet"/>
      <w:lvlText w:val="•"/>
      <w:lvlJc w:val="left"/>
      <w:pPr>
        <w:ind w:left="4581" w:hanging="360"/>
      </w:pPr>
      <w:rPr>
        <w:rFonts w:hint="default"/>
        <w:lang w:val="fr-FR" w:eastAsia="en-US" w:bidi="ar-SA"/>
      </w:rPr>
    </w:lvl>
    <w:lvl w:ilvl="8" w:tplc="F4DC6818">
      <w:numFmt w:val="bullet"/>
      <w:lvlText w:val="•"/>
      <w:lvlJc w:val="left"/>
      <w:pPr>
        <w:ind w:left="511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BB02BB8"/>
    <w:multiLevelType w:val="hybridMultilevel"/>
    <w:tmpl w:val="EC7AC336"/>
    <w:lvl w:ilvl="0" w:tplc="82CAF276">
      <w:numFmt w:val="bullet"/>
      <w:lvlText w:val="–"/>
      <w:lvlJc w:val="left"/>
      <w:pPr>
        <w:ind w:left="827" w:hanging="360"/>
      </w:pPr>
      <w:rPr>
        <w:rFonts w:ascii="Calibri" w:eastAsia="Calibri" w:hAnsi="Calibri" w:cs="Calibri" w:hint="default"/>
        <w:w w:val="99"/>
        <w:lang w:val="fr-FR" w:eastAsia="en-US" w:bidi="ar-SA"/>
      </w:rPr>
    </w:lvl>
    <w:lvl w:ilvl="1" w:tplc="57A26634">
      <w:numFmt w:val="bullet"/>
      <w:lvlText w:val="•"/>
      <w:lvlJc w:val="left"/>
      <w:pPr>
        <w:ind w:left="1357" w:hanging="360"/>
      </w:pPr>
      <w:rPr>
        <w:rFonts w:hint="default"/>
        <w:lang w:val="fr-FR" w:eastAsia="en-US" w:bidi="ar-SA"/>
      </w:rPr>
    </w:lvl>
    <w:lvl w:ilvl="2" w:tplc="5CFEEEE8">
      <w:numFmt w:val="bullet"/>
      <w:lvlText w:val="•"/>
      <w:lvlJc w:val="left"/>
      <w:pPr>
        <w:ind w:left="1894" w:hanging="360"/>
      </w:pPr>
      <w:rPr>
        <w:rFonts w:hint="default"/>
        <w:lang w:val="fr-FR" w:eastAsia="en-US" w:bidi="ar-SA"/>
      </w:rPr>
    </w:lvl>
    <w:lvl w:ilvl="3" w:tplc="C014468E">
      <w:numFmt w:val="bullet"/>
      <w:lvlText w:val="•"/>
      <w:lvlJc w:val="left"/>
      <w:pPr>
        <w:ind w:left="2431" w:hanging="360"/>
      </w:pPr>
      <w:rPr>
        <w:rFonts w:hint="default"/>
        <w:lang w:val="fr-FR" w:eastAsia="en-US" w:bidi="ar-SA"/>
      </w:rPr>
    </w:lvl>
    <w:lvl w:ilvl="4" w:tplc="27C6441A">
      <w:numFmt w:val="bullet"/>
      <w:lvlText w:val="•"/>
      <w:lvlJc w:val="left"/>
      <w:pPr>
        <w:ind w:left="2969" w:hanging="360"/>
      </w:pPr>
      <w:rPr>
        <w:rFonts w:hint="default"/>
        <w:lang w:val="fr-FR" w:eastAsia="en-US" w:bidi="ar-SA"/>
      </w:rPr>
    </w:lvl>
    <w:lvl w:ilvl="5" w:tplc="EBDA9B36">
      <w:numFmt w:val="bullet"/>
      <w:lvlText w:val="•"/>
      <w:lvlJc w:val="left"/>
      <w:pPr>
        <w:ind w:left="3506" w:hanging="360"/>
      </w:pPr>
      <w:rPr>
        <w:rFonts w:hint="default"/>
        <w:lang w:val="fr-FR" w:eastAsia="en-US" w:bidi="ar-SA"/>
      </w:rPr>
    </w:lvl>
    <w:lvl w:ilvl="6" w:tplc="CF78DCAA">
      <w:numFmt w:val="bullet"/>
      <w:lvlText w:val="•"/>
      <w:lvlJc w:val="left"/>
      <w:pPr>
        <w:ind w:left="4043" w:hanging="360"/>
      </w:pPr>
      <w:rPr>
        <w:rFonts w:hint="default"/>
        <w:lang w:val="fr-FR" w:eastAsia="en-US" w:bidi="ar-SA"/>
      </w:rPr>
    </w:lvl>
    <w:lvl w:ilvl="7" w:tplc="29AAC7C6">
      <w:numFmt w:val="bullet"/>
      <w:lvlText w:val="•"/>
      <w:lvlJc w:val="left"/>
      <w:pPr>
        <w:ind w:left="4581" w:hanging="360"/>
      </w:pPr>
      <w:rPr>
        <w:rFonts w:hint="default"/>
        <w:lang w:val="fr-FR" w:eastAsia="en-US" w:bidi="ar-SA"/>
      </w:rPr>
    </w:lvl>
    <w:lvl w:ilvl="8" w:tplc="ADA8BB50">
      <w:numFmt w:val="bullet"/>
      <w:lvlText w:val="•"/>
      <w:lvlJc w:val="left"/>
      <w:pPr>
        <w:ind w:left="5118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D252378"/>
    <w:multiLevelType w:val="hybridMultilevel"/>
    <w:tmpl w:val="C23602AE"/>
    <w:lvl w:ilvl="0" w:tplc="337A1DCC">
      <w:numFmt w:val="bullet"/>
      <w:lvlText w:val="–"/>
      <w:lvlJc w:val="left"/>
      <w:pPr>
        <w:ind w:left="111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687CC54E">
      <w:numFmt w:val="bullet"/>
      <w:lvlText w:val="•"/>
      <w:lvlJc w:val="left"/>
      <w:pPr>
        <w:ind w:left="2070" w:hanging="360"/>
      </w:pPr>
      <w:rPr>
        <w:rFonts w:hint="default"/>
        <w:lang w:val="fr-FR" w:eastAsia="en-US" w:bidi="ar-SA"/>
      </w:rPr>
    </w:lvl>
    <w:lvl w:ilvl="2" w:tplc="B55861F8">
      <w:numFmt w:val="bullet"/>
      <w:lvlText w:val="•"/>
      <w:lvlJc w:val="left"/>
      <w:pPr>
        <w:ind w:left="3021" w:hanging="360"/>
      </w:pPr>
      <w:rPr>
        <w:rFonts w:hint="default"/>
        <w:lang w:val="fr-FR" w:eastAsia="en-US" w:bidi="ar-SA"/>
      </w:rPr>
    </w:lvl>
    <w:lvl w:ilvl="3" w:tplc="DB9C76B6">
      <w:numFmt w:val="bullet"/>
      <w:lvlText w:val="•"/>
      <w:lvlJc w:val="left"/>
      <w:pPr>
        <w:ind w:left="3971" w:hanging="360"/>
      </w:pPr>
      <w:rPr>
        <w:rFonts w:hint="default"/>
        <w:lang w:val="fr-FR" w:eastAsia="en-US" w:bidi="ar-SA"/>
      </w:rPr>
    </w:lvl>
    <w:lvl w:ilvl="4" w:tplc="ABF44C5C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E3BC591E">
      <w:numFmt w:val="bullet"/>
      <w:lvlText w:val="•"/>
      <w:lvlJc w:val="left"/>
      <w:pPr>
        <w:ind w:left="5873" w:hanging="360"/>
      </w:pPr>
      <w:rPr>
        <w:rFonts w:hint="default"/>
        <w:lang w:val="fr-FR" w:eastAsia="en-US" w:bidi="ar-SA"/>
      </w:rPr>
    </w:lvl>
    <w:lvl w:ilvl="6" w:tplc="5F8A8CFC">
      <w:numFmt w:val="bullet"/>
      <w:lvlText w:val="•"/>
      <w:lvlJc w:val="left"/>
      <w:pPr>
        <w:ind w:left="6823" w:hanging="360"/>
      </w:pPr>
      <w:rPr>
        <w:rFonts w:hint="default"/>
        <w:lang w:val="fr-FR" w:eastAsia="en-US" w:bidi="ar-SA"/>
      </w:rPr>
    </w:lvl>
    <w:lvl w:ilvl="7" w:tplc="3C84E9D8">
      <w:numFmt w:val="bullet"/>
      <w:lvlText w:val="•"/>
      <w:lvlJc w:val="left"/>
      <w:pPr>
        <w:ind w:left="7774" w:hanging="360"/>
      </w:pPr>
      <w:rPr>
        <w:rFonts w:hint="default"/>
        <w:lang w:val="fr-FR" w:eastAsia="en-US" w:bidi="ar-SA"/>
      </w:rPr>
    </w:lvl>
    <w:lvl w:ilvl="8" w:tplc="83C8FECA">
      <w:numFmt w:val="bullet"/>
      <w:lvlText w:val="•"/>
      <w:lvlJc w:val="left"/>
      <w:pPr>
        <w:ind w:left="8725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65BE7CD9"/>
    <w:multiLevelType w:val="hybridMultilevel"/>
    <w:tmpl w:val="D7CE840C"/>
    <w:lvl w:ilvl="0" w:tplc="2716BCB8">
      <w:numFmt w:val="bullet"/>
      <w:lvlText w:val="–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5B402298">
      <w:numFmt w:val="bullet"/>
      <w:lvlText w:val="•"/>
      <w:lvlJc w:val="left"/>
      <w:pPr>
        <w:ind w:left="1357" w:hanging="360"/>
      </w:pPr>
      <w:rPr>
        <w:rFonts w:hint="default"/>
        <w:lang w:val="fr-FR" w:eastAsia="en-US" w:bidi="ar-SA"/>
      </w:rPr>
    </w:lvl>
    <w:lvl w:ilvl="2" w:tplc="94C02DB6">
      <w:numFmt w:val="bullet"/>
      <w:lvlText w:val="•"/>
      <w:lvlJc w:val="left"/>
      <w:pPr>
        <w:ind w:left="1894" w:hanging="360"/>
      </w:pPr>
      <w:rPr>
        <w:rFonts w:hint="default"/>
        <w:lang w:val="fr-FR" w:eastAsia="en-US" w:bidi="ar-SA"/>
      </w:rPr>
    </w:lvl>
    <w:lvl w:ilvl="3" w:tplc="F328E496">
      <w:numFmt w:val="bullet"/>
      <w:lvlText w:val="•"/>
      <w:lvlJc w:val="left"/>
      <w:pPr>
        <w:ind w:left="2431" w:hanging="360"/>
      </w:pPr>
      <w:rPr>
        <w:rFonts w:hint="default"/>
        <w:lang w:val="fr-FR" w:eastAsia="en-US" w:bidi="ar-SA"/>
      </w:rPr>
    </w:lvl>
    <w:lvl w:ilvl="4" w:tplc="09E8767E">
      <w:numFmt w:val="bullet"/>
      <w:lvlText w:val="•"/>
      <w:lvlJc w:val="left"/>
      <w:pPr>
        <w:ind w:left="2969" w:hanging="360"/>
      </w:pPr>
      <w:rPr>
        <w:rFonts w:hint="default"/>
        <w:lang w:val="fr-FR" w:eastAsia="en-US" w:bidi="ar-SA"/>
      </w:rPr>
    </w:lvl>
    <w:lvl w:ilvl="5" w:tplc="41C49104">
      <w:numFmt w:val="bullet"/>
      <w:lvlText w:val="•"/>
      <w:lvlJc w:val="left"/>
      <w:pPr>
        <w:ind w:left="3506" w:hanging="360"/>
      </w:pPr>
      <w:rPr>
        <w:rFonts w:hint="default"/>
        <w:lang w:val="fr-FR" w:eastAsia="en-US" w:bidi="ar-SA"/>
      </w:rPr>
    </w:lvl>
    <w:lvl w:ilvl="6" w:tplc="DF6A86D4">
      <w:numFmt w:val="bullet"/>
      <w:lvlText w:val="•"/>
      <w:lvlJc w:val="left"/>
      <w:pPr>
        <w:ind w:left="4043" w:hanging="360"/>
      </w:pPr>
      <w:rPr>
        <w:rFonts w:hint="default"/>
        <w:lang w:val="fr-FR" w:eastAsia="en-US" w:bidi="ar-SA"/>
      </w:rPr>
    </w:lvl>
    <w:lvl w:ilvl="7" w:tplc="0F3CE0E8">
      <w:numFmt w:val="bullet"/>
      <w:lvlText w:val="•"/>
      <w:lvlJc w:val="left"/>
      <w:pPr>
        <w:ind w:left="4581" w:hanging="360"/>
      </w:pPr>
      <w:rPr>
        <w:rFonts w:hint="default"/>
        <w:lang w:val="fr-FR" w:eastAsia="en-US" w:bidi="ar-SA"/>
      </w:rPr>
    </w:lvl>
    <w:lvl w:ilvl="8" w:tplc="BFE2BF42">
      <w:numFmt w:val="bullet"/>
      <w:lvlText w:val="•"/>
      <w:lvlJc w:val="left"/>
      <w:pPr>
        <w:ind w:left="5118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6927553C"/>
    <w:multiLevelType w:val="hybridMultilevel"/>
    <w:tmpl w:val="5C022604"/>
    <w:lvl w:ilvl="0" w:tplc="EACAFF78">
      <w:numFmt w:val="bullet"/>
      <w:lvlText w:val="–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3E1AF860">
      <w:numFmt w:val="bullet"/>
      <w:lvlText w:val="•"/>
      <w:lvlJc w:val="left"/>
      <w:pPr>
        <w:ind w:left="1357" w:hanging="360"/>
      </w:pPr>
      <w:rPr>
        <w:rFonts w:hint="default"/>
        <w:lang w:val="fr-FR" w:eastAsia="en-US" w:bidi="ar-SA"/>
      </w:rPr>
    </w:lvl>
    <w:lvl w:ilvl="2" w:tplc="00143EB0">
      <w:numFmt w:val="bullet"/>
      <w:lvlText w:val="•"/>
      <w:lvlJc w:val="left"/>
      <w:pPr>
        <w:ind w:left="1894" w:hanging="360"/>
      </w:pPr>
      <w:rPr>
        <w:rFonts w:hint="default"/>
        <w:lang w:val="fr-FR" w:eastAsia="en-US" w:bidi="ar-SA"/>
      </w:rPr>
    </w:lvl>
    <w:lvl w:ilvl="3" w:tplc="3510FE78">
      <w:numFmt w:val="bullet"/>
      <w:lvlText w:val="•"/>
      <w:lvlJc w:val="left"/>
      <w:pPr>
        <w:ind w:left="2431" w:hanging="360"/>
      </w:pPr>
      <w:rPr>
        <w:rFonts w:hint="default"/>
        <w:lang w:val="fr-FR" w:eastAsia="en-US" w:bidi="ar-SA"/>
      </w:rPr>
    </w:lvl>
    <w:lvl w:ilvl="4" w:tplc="F80EB9B0">
      <w:numFmt w:val="bullet"/>
      <w:lvlText w:val="•"/>
      <w:lvlJc w:val="left"/>
      <w:pPr>
        <w:ind w:left="2969" w:hanging="360"/>
      </w:pPr>
      <w:rPr>
        <w:rFonts w:hint="default"/>
        <w:lang w:val="fr-FR" w:eastAsia="en-US" w:bidi="ar-SA"/>
      </w:rPr>
    </w:lvl>
    <w:lvl w:ilvl="5" w:tplc="06D6AFF2">
      <w:numFmt w:val="bullet"/>
      <w:lvlText w:val="•"/>
      <w:lvlJc w:val="left"/>
      <w:pPr>
        <w:ind w:left="3506" w:hanging="360"/>
      </w:pPr>
      <w:rPr>
        <w:rFonts w:hint="default"/>
        <w:lang w:val="fr-FR" w:eastAsia="en-US" w:bidi="ar-SA"/>
      </w:rPr>
    </w:lvl>
    <w:lvl w:ilvl="6" w:tplc="5C9E86BA">
      <w:numFmt w:val="bullet"/>
      <w:lvlText w:val="•"/>
      <w:lvlJc w:val="left"/>
      <w:pPr>
        <w:ind w:left="4043" w:hanging="360"/>
      </w:pPr>
      <w:rPr>
        <w:rFonts w:hint="default"/>
        <w:lang w:val="fr-FR" w:eastAsia="en-US" w:bidi="ar-SA"/>
      </w:rPr>
    </w:lvl>
    <w:lvl w:ilvl="7" w:tplc="333AB48C">
      <w:numFmt w:val="bullet"/>
      <w:lvlText w:val="•"/>
      <w:lvlJc w:val="left"/>
      <w:pPr>
        <w:ind w:left="4581" w:hanging="360"/>
      </w:pPr>
      <w:rPr>
        <w:rFonts w:hint="default"/>
        <w:lang w:val="fr-FR" w:eastAsia="en-US" w:bidi="ar-SA"/>
      </w:rPr>
    </w:lvl>
    <w:lvl w:ilvl="8" w:tplc="0B4CD6D8">
      <w:numFmt w:val="bullet"/>
      <w:lvlText w:val="•"/>
      <w:lvlJc w:val="left"/>
      <w:pPr>
        <w:ind w:left="5118" w:hanging="36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5B"/>
    <w:rsid w:val="00073ECB"/>
    <w:rsid w:val="002143C7"/>
    <w:rsid w:val="0063685B"/>
    <w:rsid w:val="0085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D86B"/>
  <w15:chartTrackingRefBased/>
  <w15:docId w15:val="{46A30D55-AE90-4FD9-9FA6-ED857978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8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3685B"/>
  </w:style>
  <w:style w:type="character" w:customStyle="1" w:styleId="CorpsdetexteCar">
    <w:name w:val="Corps de texte Car"/>
    <w:basedOn w:val="Policepardfaut"/>
    <w:link w:val="Corpsdetexte"/>
    <w:uiPriority w:val="1"/>
    <w:rsid w:val="0063685B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1"/>
    <w:qFormat/>
    <w:rsid w:val="0063685B"/>
    <w:pPr>
      <w:ind w:left="1113" w:hanging="361"/>
    </w:pPr>
  </w:style>
  <w:style w:type="paragraph" w:customStyle="1" w:styleId="TableParagraph">
    <w:name w:val="Table Paragraph"/>
    <w:basedOn w:val="Normal"/>
    <w:uiPriority w:val="1"/>
    <w:qFormat/>
    <w:rsid w:val="0063685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Feger</dc:creator>
  <cp:keywords/>
  <dc:description/>
  <cp:lastModifiedBy>Laurie Feger</cp:lastModifiedBy>
  <cp:revision>2</cp:revision>
  <dcterms:created xsi:type="dcterms:W3CDTF">2021-11-29T11:19:00Z</dcterms:created>
  <dcterms:modified xsi:type="dcterms:W3CDTF">2021-11-30T16:43:00Z</dcterms:modified>
</cp:coreProperties>
</file>